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82E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7bc2f0e20a48a5be0b3366b393c2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c2f0e20a48a5be0b3366b393c2d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2025-07-04T06:54:33Z</dcterms:created>
  <dc:creator>Administrator</dc:creator>
  <cp:lastModifiedBy>焦</cp:lastModifiedBy>
  <dcterms:modified xsi:type="dcterms:W3CDTF">2025-07-04T06:54:42Z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eyJoZGlkIjoiODVhOTJkYjU2NGNhMWE3ZDA0Y2I5YjBiZTc5NjNmNTkiLCJ1c2VySWQiOiI3NTkyODgxNjMifQ==</vt:lpwstr>
  </property>
  <property fmtid="{D5CDD505-2E9C-101B-9397-08002B2CF9AE}" pid="4" name="ICV">
    <vt:lpwstr>90AB636D0BE3467DA20C47604A0C3A9B_12</vt:lpwstr>
  </property>
</Properties>
</file>